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36605C3"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w:t>
      </w:r>
      <w:r w:rsidR="0062430E">
        <w:rPr>
          <w:rFonts w:ascii="Times New Roman" w:hAnsi="Times New Roman" w:cs="Times New Roman"/>
          <w:bCs/>
        </w:rPr>
        <w:t>2</w:t>
      </w:r>
      <w:r w:rsidR="00F61819">
        <w:rPr>
          <w:rFonts w:ascii="Times New Roman" w:hAnsi="Times New Roman" w:cs="Times New Roman"/>
          <w:bCs/>
        </w:rPr>
        <w:t>6</w:t>
      </w:r>
      <w:r w:rsidRPr="00CC2012">
        <w:rPr>
          <w:rFonts w:ascii="Times New Roman" w:hAnsi="Times New Roman" w:cs="Times New Roman"/>
          <w:bCs/>
        </w:rPr>
        <w:t xml:space="preserve"> m._____________ d.</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20670BE1" w:rsidR="00CC2012" w:rsidRPr="00035D65" w:rsidRDefault="00CC2012" w:rsidP="00B570DD">
      <w:pPr>
        <w:spacing w:after="0" w:line="240" w:lineRule="auto"/>
        <w:ind w:left="567"/>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A34FE0">
        <w:rPr>
          <w:rFonts w:ascii="Times New Roman" w:hAnsi="Times New Roman" w:cs="Times New Roman"/>
          <w:bCs/>
        </w:rPr>
        <w:t>serveri</w:t>
      </w:r>
      <w:r w:rsidR="007044FA">
        <w:rPr>
          <w:rFonts w:ascii="Times New Roman" w:hAnsi="Times New Roman" w:cs="Times New Roman"/>
          <w:bCs/>
        </w:rPr>
        <w:t>ų</w:t>
      </w:r>
      <w:r w:rsidR="00A34FE0">
        <w:rPr>
          <w:rFonts w:ascii="Times New Roman" w:hAnsi="Times New Roman" w:cs="Times New Roman"/>
          <w:bCs/>
        </w:rPr>
        <w:t xml:space="preserve"> </w:t>
      </w:r>
      <w:r w:rsidR="00B570DD" w:rsidRPr="00B570DD">
        <w:rPr>
          <w:rFonts w:ascii="Times New Roman" w:hAnsi="Times New Roman" w:cs="Times New Roman"/>
        </w:rPr>
        <w:t>(duomenų iš vaizdo stebėjimo kamerų surinkimui ir saugojimui)</w:t>
      </w:r>
      <w:r w:rsidR="00B570DD" w:rsidDel="005C6045">
        <w:rPr>
          <w:rFonts w:ascii="Times New Roman" w:hAnsi="Times New Roman" w:cs="Times New Roman"/>
          <w:bCs/>
        </w:rPr>
        <w:t xml:space="preserve"> </w:t>
      </w:r>
      <w:r w:rsidR="00E002E2">
        <w:rPr>
          <w:rFonts w:ascii="Times New Roman" w:hAnsi="Times New Roman" w:cs="Times New Roman"/>
          <w:bCs/>
        </w:rPr>
        <w:t>pirkime</w:t>
      </w:r>
      <w:r w:rsidRPr="00CC2012">
        <w:rPr>
          <w:rFonts w:ascii="Times New Roman" w:hAnsi="Times New Roman" w:cs="Times New Roman"/>
          <w:bCs/>
        </w:rPr>
        <w:t>, atitinka toliau nurodomus reikalavimus:</w:t>
      </w:r>
    </w:p>
    <w:p w14:paraId="11BF5CD2" w14:textId="77777777" w:rsidR="00CC2012" w:rsidRPr="00CC2012" w:rsidRDefault="00CC2012" w:rsidP="00B570DD">
      <w:pPr>
        <w:spacing w:after="0" w:line="240" w:lineRule="auto"/>
        <w:ind w:left="567"/>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73DC93BD" w14:textId="495BEA7B" w:rsidR="00CC2012" w:rsidRPr="00CC2012" w:rsidRDefault="00CC2012" w:rsidP="00AD09BE">
            <w:pPr>
              <w:spacing w:after="0" w:line="240" w:lineRule="auto"/>
              <w:rPr>
                <w:rFonts w:ascii="Times New Roman" w:hAnsi="Times New Roman" w:cs="Times New Roman"/>
                <w:bCs/>
              </w:rPr>
            </w:pPr>
            <w:r w:rsidRPr="00CC2012">
              <w:rPr>
                <w:rFonts w:ascii="Times New Roman" w:hAnsi="Times New Roman" w:cs="Times New Roman"/>
                <w:bCs/>
              </w:rPr>
              <w:t xml:space="preserve">tiekėjo siūlomos </w:t>
            </w:r>
            <w:r w:rsidR="00883187">
              <w:rPr>
                <w:rFonts w:ascii="Times New Roman" w:hAnsi="Times New Roman" w:cs="Times New Roman"/>
                <w:bCs/>
              </w:rPr>
              <w:t>prekės</w:t>
            </w:r>
            <w:r w:rsidRPr="00CC2012">
              <w:rPr>
                <w:rFonts w:ascii="Times New Roman" w:hAnsi="Times New Roman" w:cs="Times New Roman"/>
                <w:bCs/>
              </w:rPr>
              <w:t xml:space="preserve"> nekelia grėsmės nacionaliniam saugumui – vadovaujantis VPĮ 37 straipsnio 9 dalies 2 punktu, </w:t>
            </w:r>
            <w:r w:rsidR="00883187">
              <w:rPr>
                <w:rFonts w:ascii="Times New Roman" w:hAnsi="Times New Roman" w:cs="Times New Roman"/>
                <w:bCs/>
              </w:rPr>
              <w:t>prekių</w:t>
            </w:r>
            <w:r w:rsidRPr="00CC2012">
              <w:rPr>
                <w:rFonts w:ascii="Times New Roman" w:hAnsi="Times New Roman" w:cs="Times New Roman"/>
                <w:bCs/>
              </w:rPr>
              <w:t xml:space="preserve"> teikimas nebus vykdomas iš VPĮ 92 straipsnio 14 dalyje numatytame sąraše nurodytų valstybių ar teritorijų. </w:t>
            </w: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6557E095" w14:textId="77777777" w:rsidR="00CC2012" w:rsidRPr="00CC2012" w:rsidRDefault="00CC2012" w:rsidP="00CC2012">
      <w:pPr>
        <w:spacing w:after="0" w:line="240" w:lineRule="auto"/>
        <w:rPr>
          <w:rFonts w:ascii="Times New Roman" w:hAnsi="Times New Roman" w:cs="Times New Roman"/>
          <w:bCs/>
          <w:i/>
        </w:rPr>
      </w:pPr>
    </w:p>
    <w:p w14:paraId="774FAB56"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01ED50AC" w14:textId="77777777" w:rsidTr="00480947">
        <w:tc>
          <w:tcPr>
            <w:tcW w:w="352" w:type="dxa"/>
            <w:tcBorders>
              <w:top w:val="single" w:sz="4" w:space="0" w:color="auto"/>
              <w:left w:val="single" w:sz="4" w:space="0" w:color="auto"/>
              <w:bottom w:val="single" w:sz="4" w:space="0" w:color="auto"/>
              <w:right w:val="nil"/>
            </w:tcBorders>
          </w:tcPr>
          <w:p w14:paraId="466D0212"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5EF541E1" w14:textId="7DA4689C"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CC2012" w:rsidRPr="00CC2012" w14:paraId="5CD167BE" w14:textId="77777777" w:rsidTr="00480947">
        <w:tc>
          <w:tcPr>
            <w:tcW w:w="352" w:type="dxa"/>
            <w:tcBorders>
              <w:top w:val="single" w:sz="4" w:space="0" w:color="auto"/>
              <w:left w:val="nil"/>
              <w:bottom w:val="nil"/>
              <w:right w:val="nil"/>
            </w:tcBorders>
          </w:tcPr>
          <w:p w14:paraId="083C9A9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8039755"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287C5C81" w14:textId="77777777" w:rsidTr="00480947">
        <w:tc>
          <w:tcPr>
            <w:tcW w:w="352" w:type="dxa"/>
            <w:tcBorders>
              <w:top w:val="nil"/>
              <w:left w:val="nil"/>
              <w:bottom w:val="nil"/>
              <w:right w:val="nil"/>
            </w:tcBorders>
          </w:tcPr>
          <w:p w14:paraId="6885C6BD"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6F263998" w14:textId="77777777" w:rsidR="00CC2012" w:rsidRPr="00CC2012" w:rsidRDefault="00CC2012" w:rsidP="00480947">
            <w:pPr>
              <w:spacing w:after="0" w:line="240" w:lineRule="auto"/>
              <w:rPr>
                <w:rFonts w:ascii="Times New Roman" w:hAnsi="Times New Roman" w:cs="Times New Roman"/>
                <w:bCs/>
              </w:rPr>
            </w:pPr>
          </w:p>
        </w:tc>
      </w:tr>
    </w:tbl>
    <w:p w14:paraId="76D8A41E" w14:textId="77777777" w:rsidR="00CC2012" w:rsidRPr="00CC2012" w:rsidRDefault="00CC2012" w:rsidP="00CC2012">
      <w:pPr>
        <w:spacing w:after="0" w:line="240" w:lineRule="auto"/>
        <w:rPr>
          <w:rFonts w:ascii="Times New Roman" w:hAnsi="Times New Roman" w:cs="Times New Roman"/>
          <w:bCs/>
          <w:i/>
        </w:rPr>
      </w:pPr>
    </w:p>
    <w:p w14:paraId="232B43F5" w14:textId="77777777" w:rsidR="00CC2012" w:rsidRPr="00CC2012" w:rsidRDefault="00CC2012" w:rsidP="00CC2012">
      <w:pPr>
        <w:spacing w:after="0" w:line="240" w:lineRule="auto"/>
        <w:rPr>
          <w:rFonts w:ascii="Times New Roman" w:hAnsi="Times New Roman" w:cs="Times New Roman"/>
          <w:bCs/>
        </w:rPr>
      </w:pPr>
    </w:p>
    <w:p w14:paraId="4DDAD629"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55FEDC5E"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 xml:space="preserve">Suprantu, </w:t>
      </w:r>
      <w:r w:rsidR="00E22B33">
        <w:rPr>
          <w:rFonts w:ascii="Times New Roman" w:hAnsi="Times New Roman" w:cs="Times New Roman"/>
          <w:bCs/>
        </w:rPr>
        <w:t xml:space="preserve">kad </w:t>
      </w:r>
      <w:r w:rsidRPr="00CC2012">
        <w:rPr>
          <w:rFonts w:ascii="Times New Roman" w:hAnsi="Times New Roman" w:cs="Times New Roman"/>
          <w:bCs/>
        </w:rPr>
        <w:t>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7798" w14:textId="77777777" w:rsidR="002B5E3D" w:rsidRDefault="002B5E3D" w:rsidP="00410753">
      <w:pPr>
        <w:spacing w:after="0" w:line="240" w:lineRule="auto"/>
      </w:pPr>
      <w:r>
        <w:separator/>
      </w:r>
    </w:p>
  </w:endnote>
  <w:endnote w:type="continuationSeparator" w:id="0">
    <w:p w14:paraId="0703D8CD" w14:textId="77777777" w:rsidR="002B5E3D" w:rsidRDefault="002B5E3D"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0B46" w14:textId="77777777" w:rsidR="002B5E3D" w:rsidRDefault="002B5E3D" w:rsidP="00410753">
      <w:pPr>
        <w:spacing w:after="0" w:line="240" w:lineRule="auto"/>
      </w:pPr>
      <w:r>
        <w:separator/>
      </w:r>
    </w:p>
  </w:footnote>
  <w:footnote w:type="continuationSeparator" w:id="0">
    <w:p w14:paraId="3C6DF6B8" w14:textId="77777777" w:rsidR="002B5E3D" w:rsidRDefault="002B5E3D"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DDEA" w14:textId="60FF449B" w:rsidR="00A34FE0" w:rsidRDefault="00410753" w:rsidP="00410753">
    <w:pPr>
      <w:pStyle w:val="Header"/>
      <w:jc w:val="right"/>
      <w:rPr>
        <w:rFonts w:ascii="Times New Roman" w:hAnsi="Times New Roman" w:cs="Times New Roman"/>
      </w:rPr>
    </w:pPr>
    <w:r w:rsidRPr="001267DD">
      <w:rPr>
        <w:rFonts w:ascii="Times New Roman" w:hAnsi="Times New Roman" w:cs="Times New Roman"/>
      </w:rPr>
      <w:t>Nacionalinio saugumo reikalavimų atitikties deklaracija</w:t>
    </w:r>
    <w:r w:rsidR="00443F52">
      <w:rPr>
        <w:rFonts w:ascii="Times New Roman" w:hAnsi="Times New Roman" w:cs="Times New Roman"/>
      </w:rPr>
      <w:t xml:space="preserve"> 8</w:t>
    </w:r>
  </w:p>
  <w:p w14:paraId="2098981B" w14:textId="762B3845" w:rsidR="00410753" w:rsidRDefault="00410753" w:rsidP="00410753">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35D65"/>
    <w:rsid w:val="00236FEC"/>
    <w:rsid w:val="00244E6C"/>
    <w:rsid w:val="00297EF2"/>
    <w:rsid w:val="002B5E3D"/>
    <w:rsid w:val="00410753"/>
    <w:rsid w:val="00443F52"/>
    <w:rsid w:val="00480316"/>
    <w:rsid w:val="004B1F8F"/>
    <w:rsid w:val="00544B8E"/>
    <w:rsid w:val="005C6045"/>
    <w:rsid w:val="0062430E"/>
    <w:rsid w:val="006D5D07"/>
    <w:rsid w:val="006F2DC5"/>
    <w:rsid w:val="007044FA"/>
    <w:rsid w:val="00883187"/>
    <w:rsid w:val="0090293F"/>
    <w:rsid w:val="00A34FE0"/>
    <w:rsid w:val="00AD09BE"/>
    <w:rsid w:val="00B00C0E"/>
    <w:rsid w:val="00B570DD"/>
    <w:rsid w:val="00CC2012"/>
    <w:rsid w:val="00E002E2"/>
    <w:rsid w:val="00E06F76"/>
    <w:rsid w:val="00E10BE3"/>
    <w:rsid w:val="00E22B33"/>
    <w:rsid w:val="00E96F6D"/>
    <w:rsid w:val="00F0225A"/>
    <w:rsid w:val="00F61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5C604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9</cp:revision>
  <dcterms:created xsi:type="dcterms:W3CDTF">2023-10-03T13:58:00Z</dcterms:created>
  <dcterms:modified xsi:type="dcterms:W3CDTF">2026-05-21T08:08:00Z</dcterms:modified>
</cp:coreProperties>
</file>